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0316" w:rsidRDefault="000F0316" w:rsidP="000F0316">
      <w:pPr>
        <w:pStyle w:val="Bezodstpw"/>
        <w:jc w:val="right"/>
        <w:rPr>
          <w:szCs w:val="24"/>
        </w:rPr>
      </w:pPr>
      <w:r>
        <w:rPr>
          <w:szCs w:val="24"/>
        </w:rPr>
        <w:t>Ciechocin, dnia ……………………..</w:t>
      </w:r>
    </w:p>
    <w:p w:rsidR="000F0316" w:rsidRDefault="000F0316" w:rsidP="000F0316">
      <w:pPr>
        <w:pStyle w:val="Bezodstpw"/>
        <w:rPr>
          <w:szCs w:val="24"/>
        </w:rPr>
      </w:pPr>
    </w:p>
    <w:p w:rsidR="000F0316" w:rsidRDefault="000F0316" w:rsidP="000F0316">
      <w:pPr>
        <w:pStyle w:val="Bezodstpw"/>
        <w:rPr>
          <w:szCs w:val="24"/>
        </w:rPr>
      </w:pPr>
    </w:p>
    <w:p w:rsidR="000F0316" w:rsidRDefault="000F0316" w:rsidP="000F0316">
      <w:pPr>
        <w:pStyle w:val="Bezodstpw"/>
        <w:ind w:left="6804"/>
        <w:rPr>
          <w:b/>
          <w:bCs/>
          <w:szCs w:val="24"/>
        </w:rPr>
      </w:pPr>
      <w:r>
        <w:rPr>
          <w:b/>
          <w:bCs/>
          <w:szCs w:val="24"/>
        </w:rPr>
        <w:t>Do Wójta Gminy Ciechocin</w:t>
      </w:r>
    </w:p>
    <w:p w:rsidR="000F0316" w:rsidRDefault="000F0316" w:rsidP="000F0316">
      <w:pPr>
        <w:pStyle w:val="Bezodstpw"/>
        <w:ind w:left="6804"/>
        <w:rPr>
          <w:b/>
          <w:bCs/>
          <w:szCs w:val="24"/>
        </w:rPr>
      </w:pPr>
      <w:r>
        <w:rPr>
          <w:b/>
          <w:bCs/>
          <w:szCs w:val="24"/>
        </w:rPr>
        <w:t>Ciechocin 172</w:t>
      </w:r>
    </w:p>
    <w:p w:rsidR="000F0316" w:rsidRDefault="000F0316" w:rsidP="000F0316">
      <w:pPr>
        <w:pStyle w:val="Bezodstpw"/>
        <w:ind w:left="6804"/>
        <w:rPr>
          <w:b/>
          <w:bCs/>
          <w:szCs w:val="24"/>
        </w:rPr>
      </w:pPr>
      <w:r>
        <w:rPr>
          <w:b/>
          <w:bCs/>
          <w:szCs w:val="24"/>
        </w:rPr>
        <w:t>87-408 Ciechocin</w:t>
      </w:r>
    </w:p>
    <w:p w:rsidR="000F0316" w:rsidRDefault="000F0316" w:rsidP="000F0316">
      <w:pPr>
        <w:pStyle w:val="Bezodstpw"/>
        <w:rPr>
          <w:szCs w:val="24"/>
        </w:rPr>
      </w:pPr>
      <w:r>
        <w:rPr>
          <w:szCs w:val="24"/>
        </w:rPr>
        <w:t>Tel kontaktowy :</w:t>
      </w:r>
    </w:p>
    <w:p w:rsidR="000F0316" w:rsidRDefault="000F0316" w:rsidP="000F0316">
      <w:pPr>
        <w:pStyle w:val="Bezodstpw"/>
        <w:rPr>
          <w:szCs w:val="24"/>
        </w:rPr>
      </w:pPr>
      <w:r>
        <w:rPr>
          <w:szCs w:val="24"/>
        </w:rPr>
        <w:t>……………………………</w:t>
      </w:r>
    </w:p>
    <w:p w:rsidR="000F0316" w:rsidRDefault="000F0316" w:rsidP="000F0316">
      <w:pPr>
        <w:pStyle w:val="Bezodstpw"/>
        <w:rPr>
          <w:szCs w:val="24"/>
        </w:rPr>
      </w:pPr>
      <w:r>
        <w:rPr>
          <w:szCs w:val="24"/>
        </w:rPr>
        <w:t>Adres e-mail :</w:t>
      </w:r>
    </w:p>
    <w:p w:rsidR="000F0316" w:rsidRDefault="000F0316" w:rsidP="000F0316">
      <w:pPr>
        <w:pStyle w:val="Bezodstpw"/>
        <w:rPr>
          <w:szCs w:val="24"/>
        </w:rPr>
      </w:pPr>
      <w:r>
        <w:rPr>
          <w:szCs w:val="24"/>
        </w:rPr>
        <w:t>……………………………</w:t>
      </w:r>
    </w:p>
    <w:p w:rsidR="000F0316" w:rsidRDefault="000F0316" w:rsidP="000F0316">
      <w:pPr>
        <w:pStyle w:val="Bezodstpw"/>
        <w:rPr>
          <w:szCs w:val="24"/>
        </w:rPr>
      </w:pPr>
      <w:r>
        <w:rPr>
          <w:szCs w:val="24"/>
        </w:rPr>
        <w:t xml:space="preserve"> </w:t>
      </w:r>
    </w:p>
    <w:p w:rsidR="000F0316" w:rsidRDefault="000F0316" w:rsidP="000F0316">
      <w:pPr>
        <w:pStyle w:val="Bezodstpw"/>
        <w:jc w:val="center"/>
        <w:rPr>
          <w:b/>
          <w:szCs w:val="24"/>
        </w:rPr>
      </w:pPr>
      <w:r>
        <w:rPr>
          <w:b/>
          <w:szCs w:val="24"/>
        </w:rPr>
        <w:t xml:space="preserve">Wniosek </w:t>
      </w:r>
    </w:p>
    <w:p w:rsidR="000F0316" w:rsidRDefault="000F0316" w:rsidP="000F0316">
      <w:pPr>
        <w:pStyle w:val="Bezodstpw"/>
        <w:jc w:val="center"/>
        <w:rPr>
          <w:b/>
          <w:szCs w:val="24"/>
        </w:rPr>
      </w:pPr>
      <w:r>
        <w:rPr>
          <w:b/>
          <w:szCs w:val="24"/>
        </w:rPr>
        <w:t>o sfinansowanie zabiegu sterylizacji lub kastracji psów i kotów</w:t>
      </w:r>
    </w:p>
    <w:p w:rsidR="000F0316" w:rsidRDefault="000F0316" w:rsidP="000F0316">
      <w:pPr>
        <w:pStyle w:val="Bezodstpw"/>
        <w:jc w:val="center"/>
        <w:rPr>
          <w:b/>
          <w:szCs w:val="24"/>
        </w:rPr>
      </w:pPr>
    </w:p>
    <w:p w:rsidR="000F0316" w:rsidRDefault="000F0316" w:rsidP="000F0316">
      <w:pPr>
        <w:pStyle w:val="Bezodstpw"/>
        <w:rPr>
          <w:szCs w:val="24"/>
        </w:rPr>
      </w:pPr>
    </w:p>
    <w:p w:rsidR="000F0316" w:rsidRDefault="000F0316" w:rsidP="000F0316">
      <w:pPr>
        <w:pStyle w:val="Bezodstpw"/>
        <w:spacing w:line="360" w:lineRule="auto"/>
        <w:rPr>
          <w:szCs w:val="24"/>
        </w:rPr>
      </w:pPr>
      <w:r>
        <w:rPr>
          <w:szCs w:val="24"/>
        </w:rPr>
        <w:t xml:space="preserve">Ja niżej podpisany/na ……………………………………………………………….….. </w:t>
      </w:r>
      <w:r>
        <w:rPr>
          <w:szCs w:val="24"/>
        </w:rPr>
        <w:br/>
        <w:t>zamieszkały/</w:t>
      </w:r>
      <w:proofErr w:type="spellStart"/>
      <w:r>
        <w:rPr>
          <w:szCs w:val="24"/>
        </w:rPr>
        <w:t>ła</w:t>
      </w:r>
      <w:proofErr w:type="spellEnd"/>
      <w:r>
        <w:rPr>
          <w:szCs w:val="24"/>
        </w:rPr>
        <w:t xml:space="preserve">:…………………………..……………………………………………… </w:t>
      </w:r>
    </w:p>
    <w:p w:rsidR="000F0316" w:rsidRDefault="000F0316" w:rsidP="000F0316">
      <w:pPr>
        <w:pStyle w:val="Bezodstpw"/>
        <w:spacing w:line="360" w:lineRule="auto"/>
        <w:jc w:val="both"/>
      </w:pPr>
      <w:r>
        <w:rPr>
          <w:szCs w:val="24"/>
        </w:rPr>
        <w:t xml:space="preserve">wnioskuję o sfinansowanie zabiegu </w:t>
      </w:r>
      <w:r>
        <w:rPr>
          <w:b/>
          <w:szCs w:val="24"/>
        </w:rPr>
        <w:t>sterylizacji/kastracji</w:t>
      </w:r>
      <w:r>
        <w:rPr>
          <w:szCs w:val="24"/>
        </w:rPr>
        <w:t>, w ramach u</w:t>
      </w:r>
      <w:r>
        <w:rPr>
          <w:szCs w:val="24"/>
          <w:lang w:eastAsia="pl-PL"/>
        </w:rPr>
        <w:t xml:space="preserve">chwały Rady Gminy Ciechocin  Nr LVIII/281/2024 </w:t>
      </w:r>
      <w:r>
        <w:rPr>
          <w:szCs w:val="24"/>
        </w:rPr>
        <w:t xml:space="preserve"> z dnia 26 marca 2024 r. w sprawie przyjęcia Programu opieki nad zwierzętami bezdomnymi oraz zapobiegania bezdomności zwierząt na terenie Gminy Ciechocin na 2024 rok</w:t>
      </w:r>
      <w:r>
        <w:rPr>
          <w:b/>
          <w:bCs/>
          <w:szCs w:val="24"/>
        </w:rPr>
        <w:t xml:space="preserve"> </w:t>
      </w:r>
      <w:r>
        <w:rPr>
          <w:rFonts w:ascii="Arial" w:hAnsi="Arial" w:cs="Arial"/>
          <w:szCs w:val="24"/>
          <w:lang w:eastAsia="pl-PL"/>
        </w:rPr>
        <w:t xml:space="preserve"> </w:t>
      </w:r>
    </w:p>
    <w:p w:rsidR="000F0316" w:rsidRDefault="000F0316" w:rsidP="000F0316">
      <w:pPr>
        <w:pStyle w:val="Bezodstpw"/>
        <w:spacing w:line="360" w:lineRule="auto"/>
        <w:rPr>
          <w:szCs w:val="24"/>
        </w:rPr>
      </w:pPr>
    </w:p>
    <w:p w:rsidR="000F0316" w:rsidRDefault="000F0316" w:rsidP="000F0316">
      <w:pPr>
        <w:pStyle w:val="Bezodstpw"/>
        <w:spacing w:line="360" w:lineRule="auto"/>
        <w:rPr>
          <w:szCs w:val="24"/>
        </w:rPr>
      </w:pPr>
      <w:r>
        <w:rPr>
          <w:szCs w:val="24"/>
        </w:rPr>
        <w:t>Dotyczy:</w:t>
      </w:r>
    </w:p>
    <w:p w:rsidR="000F0316" w:rsidRDefault="000F0316" w:rsidP="000F0316">
      <w:pPr>
        <w:pStyle w:val="Bezodstpw"/>
        <w:spacing w:line="360" w:lineRule="auto"/>
        <w:rPr>
          <w:szCs w:val="24"/>
        </w:rPr>
      </w:pPr>
    </w:p>
    <w:p w:rsidR="000F0316" w:rsidRDefault="000F0316" w:rsidP="000F0316">
      <w:pPr>
        <w:pStyle w:val="Bezodstpw"/>
        <w:spacing w:line="360" w:lineRule="auto"/>
      </w:pPr>
      <w:r>
        <w:rPr>
          <w:b/>
          <w:szCs w:val="24"/>
          <w:u w:val="single"/>
        </w:rPr>
        <w:t>Zwierząt właścicielskich</w:t>
      </w:r>
      <w:r>
        <w:rPr>
          <w:b/>
          <w:szCs w:val="24"/>
        </w:rPr>
        <w:t>:</w:t>
      </w:r>
    </w:p>
    <w:p w:rsidR="000F0316" w:rsidRDefault="000F0316" w:rsidP="000F0316">
      <w:pPr>
        <w:pStyle w:val="Bezodstpw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Kocura  o wadze około …………………..kg. </w:t>
      </w:r>
    </w:p>
    <w:p w:rsidR="000F0316" w:rsidRDefault="000F0316" w:rsidP="000F0316">
      <w:pPr>
        <w:pStyle w:val="Bezodstpw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Kotki  o wadze około …………………..kg.</w:t>
      </w:r>
    </w:p>
    <w:p w:rsidR="000F0316" w:rsidRDefault="000F0316" w:rsidP="000F0316">
      <w:pPr>
        <w:pStyle w:val="Bezodstpw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>Psa  o wadze około …………………..kg.</w:t>
      </w:r>
    </w:p>
    <w:p w:rsidR="000F0316" w:rsidRDefault="000F0316" w:rsidP="000F0316">
      <w:pPr>
        <w:pStyle w:val="Bezodstpw"/>
        <w:numPr>
          <w:ilvl w:val="0"/>
          <w:numId w:val="1"/>
        </w:numPr>
        <w:spacing w:line="360" w:lineRule="auto"/>
        <w:rPr>
          <w:szCs w:val="24"/>
        </w:rPr>
      </w:pPr>
      <w:r>
        <w:rPr>
          <w:szCs w:val="24"/>
        </w:rPr>
        <w:t xml:space="preserve">Suki </w:t>
      </w:r>
      <w:bookmarkStart w:id="0" w:name="_Hlk135136915"/>
      <w:r>
        <w:rPr>
          <w:szCs w:val="24"/>
        </w:rPr>
        <w:t>o wadze około …………………..kg.</w:t>
      </w:r>
      <w:bookmarkEnd w:id="0"/>
    </w:p>
    <w:p w:rsidR="000F0316" w:rsidRDefault="000F0316" w:rsidP="000F0316">
      <w:pPr>
        <w:pStyle w:val="Bezodstpw"/>
        <w:spacing w:line="360" w:lineRule="auto"/>
        <w:ind w:left="720"/>
        <w:rPr>
          <w:sz w:val="22"/>
          <w:szCs w:val="24"/>
        </w:rPr>
      </w:pPr>
    </w:p>
    <w:p w:rsidR="000F0316" w:rsidRDefault="000F0316" w:rsidP="000F0316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Czy ww. zwierzę jest oznakowane elektronicznie (</w:t>
      </w:r>
      <w:proofErr w:type="spellStart"/>
      <w:r>
        <w:rPr>
          <w:sz w:val="20"/>
          <w:szCs w:val="20"/>
        </w:rPr>
        <w:t>zaczipowane</w:t>
      </w:r>
      <w:proofErr w:type="spellEnd"/>
      <w:r>
        <w:rPr>
          <w:sz w:val="20"/>
          <w:szCs w:val="20"/>
        </w:rPr>
        <w:t>)?    TAK / NIE  **</w:t>
      </w:r>
    </w:p>
    <w:p w:rsidR="000F0316" w:rsidRDefault="000F0316" w:rsidP="000F0316">
      <w:pPr>
        <w:pStyle w:val="Bezodstpw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Jeżeli tak proszę podać numer/</w:t>
      </w:r>
      <w:proofErr w:type="spellStart"/>
      <w:r>
        <w:rPr>
          <w:sz w:val="20"/>
          <w:szCs w:val="20"/>
        </w:rPr>
        <w:t>ry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czipa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pów</w:t>
      </w:r>
      <w:proofErr w:type="spellEnd"/>
      <w:r>
        <w:rPr>
          <w:sz w:val="20"/>
          <w:szCs w:val="20"/>
        </w:rPr>
        <w:t>:</w:t>
      </w:r>
    </w:p>
    <w:p w:rsidR="000F0316" w:rsidRDefault="000F0316" w:rsidP="000F0316">
      <w:pPr>
        <w:pStyle w:val="Bezodstpw"/>
        <w:spacing w:line="360" w:lineRule="auto"/>
        <w:rPr>
          <w:sz w:val="18"/>
          <w:szCs w:val="24"/>
        </w:rPr>
      </w:pPr>
      <w:r>
        <w:rPr>
          <w:sz w:val="18"/>
          <w:szCs w:val="24"/>
        </w:rPr>
        <w:t>…………………………………………………………………………………………………………….................................</w:t>
      </w:r>
    </w:p>
    <w:p w:rsidR="000F0316" w:rsidRDefault="000F0316" w:rsidP="000F0316">
      <w:pPr>
        <w:pStyle w:val="Bezodstpw"/>
        <w:spacing w:line="360" w:lineRule="auto"/>
        <w:rPr>
          <w:sz w:val="12"/>
          <w:szCs w:val="24"/>
        </w:rPr>
      </w:pPr>
    </w:p>
    <w:p w:rsidR="000F0316" w:rsidRDefault="000F0316" w:rsidP="000F0316">
      <w:pPr>
        <w:pStyle w:val="Bezodstpw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jestem właścicielem/społecznym opiekunem**  zwierzęcia  i zobowiązuję się do zapewnienia mu dalszej opieki po wykonaniu zabiegu i spełniam warunki określone w w/w uchwale.</w:t>
      </w:r>
    </w:p>
    <w:p w:rsidR="000F0316" w:rsidRDefault="000F0316" w:rsidP="000F0316">
      <w:pPr>
        <w:pStyle w:val="Bezodstpw"/>
        <w:rPr>
          <w:sz w:val="22"/>
          <w:szCs w:val="24"/>
        </w:rPr>
      </w:pPr>
    </w:p>
    <w:p w:rsidR="000F0316" w:rsidRDefault="000F0316" w:rsidP="000F0316">
      <w:pPr>
        <w:pStyle w:val="Bezodstpw"/>
        <w:rPr>
          <w:sz w:val="22"/>
          <w:szCs w:val="24"/>
        </w:rPr>
      </w:pPr>
    </w:p>
    <w:p w:rsidR="000F0316" w:rsidRDefault="000F0316" w:rsidP="000F0316">
      <w:pPr>
        <w:pStyle w:val="Bezodstpw"/>
        <w:rPr>
          <w:sz w:val="22"/>
          <w:szCs w:val="24"/>
        </w:rPr>
      </w:pPr>
      <w:r>
        <w:rPr>
          <w:sz w:val="22"/>
          <w:szCs w:val="24"/>
        </w:rPr>
        <w:t xml:space="preserve">                                                                                  …………………………………….</w:t>
      </w:r>
    </w:p>
    <w:p w:rsidR="000F0316" w:rsidRDefault="000F0316" w:rsidP="000F0316">
      <w:pPr>
        <w:pStyle w:val="Bezodstpw"/>
      </w:pPr>
      <w:r>
        <w:rPr>
          <w:sz w:val="22"/>
          <w:szCs w:val="24"/>
        </w:rPr>
        <w:t xml:space="preserve">                                                                                          p</w:t>
      </w:r>
      <w:r>
        <w:rPr>
          <w:sz w:val="18"/>
          <w:szCs w:val="20"/>
        </w:rPr>
        <w:t>odpis właściciela / opiekuna**</w:t>
      </w:r>
    </w:p>
    <w:p w:rsidR="000F0316" w:rsidRDefault="000F0316" w:rsidP="000F0316">
      <w:pPr>
        <w:pStyle w:val="Bezodstpw"/>
      </w:pPr>
      <w:r>
        <w:rPr>
          <w:sz w:val="20"/>
          <w:szCs w:val="20"/>
          <w:vertAlign w:val="superscript"/>
        </w:rPr>
        <w:t>**</w:t>
      </w:r>
      <w:r>
        <w:rPr>
          <w:sz w:val="20"/>
          <w:szCs w:val="20"/>
        </w:rPr>
        <w:t xml:space="preserve"> </w:t>
      </w:r>
      <w:r>
        <w:rPr>
          <w:sz w:val="18"/>
          <w:szCs w:val="20"/>
        </w:rPr>
        <w:t>- niepotrzebne skreślić</w:t>
      </w:r>
    </w:p>
    <w:p w:rsidR="000F0316" w:rsidRDefault="000F0316" w:rsidP="000F0316">
      <w:pPr>
        <w:pStyle w:val="Bezodstpw"/>
        <w:spacing w:line="360" w:lineRule="auto"/>
        <w:rPr>
          <w:b/>
          <w:sz w:val="16"/>
          <w:szCs w:val="24"/>
        </w:rPr>
      </w:pPr>
    </w:p>
    <w:p w:rsidR="000F0316" w:rsidRDefault="000F0316" w:rsidP="000F0316">
      <w:pPr>
        <w:pStyle w:val="Bezodstpw"/>
        <w:spacing w:line="360" w:lineRule="auto"/>
        <w:rPr>
          <w:b/>
          <w:sz w:val="16"/>
          <w:szCs w:val="24"/>
        </w:rPr>
      </w:pPr>
      <w:r>
        <w:rPr>
          <w:b/>
          <w:sz w:val="16"/>
          <w:szCs w:val="24"/>
        </w:rPr>
        <w:t>W załączeniu :</w:t>
      </w:r>
    </w:p>
    <w:p w:rsidR="000F0316" w:rsidRDefault="000F0316" w:rsidP="000F0316">
      <w:pPr>
        <w:pStyle w:val="Bezodstpw"/>
        <w:numPr>
          <w:ilvl w:val="0"/>
          <w:numId w:val="2"/>
        </w:numPr>
        <w:spacing w:line="360" w:lineRule="auto"/>
        <w:ind w:left="142"/>
        <w:jc w:val="both"/>
        <w:rPr>
          <w:sz w:val="14"/>
          <w:szCs w:val="24"/>
        </w:rPr>
      </w:pPr>
      <w:r>
        <w:rPr>
          <w:sz w:val="14"/>
          <w:szCs w:val="24"/>
        </w:rPr>
        <w:t xml:space="preserve">Klauzula informacyjna  o przetwarzaniu danych osobowych. </w:t>
      </w:r>
    </w:p>
    <w:p w:rsidR="000F0316" w:rsidRDefault="000F0316" w:rsidP="000F0316">
      <w:pPr>
        <w:pStyle w:val="Bezodstpw"/>
        <w:spacing w:line="360" w:lineRule="auto"/>
        <w:jc w:val="both"/>
        <w:rPr>
          <w:sz w:val="14"/>
          <w:szCs w:val="24"/>
        </w:rPr>
      </w:pPr>
    </w:p>
    <w:p w:rsidR="000F0316" w:rsidRDefault="000F0316" w:rsidP="000F0316">
      <w:pPr>
        <w:pStyle w:val="Default"/>
      </w:pPr>
    </w:p>
    <w:p w:rsidR="000F0316" w:rsidRDefault="000F0316" w:rsidP="000F0316">
      <w:pPr>
        <w:spacing w:after="95"/>
        <w:ind w:left="10" w:right="4" w:hanging="10"/>
        <w:jc w:val="center"/>
        <w:rPr>
          <w:rFonts w:hint="eastAsia"/>
        </w:rPr>
      </w:pPr>
      <w:r>
        <w:t xml:space="preserve">        </w:t>
      </w:r>
      <w:r>
        <w:rPr>
          <w:rFonts w:ascii="Times New Roman" w:eastAsia="Calibri" w:hAnsi="Times New Roman" w:cs="Times New Roman"/>
          <w:b/>
          <w:bCs/>
        </w:rPr>
        <w:t>KLAUZULA INFORMACYJNA</w:t>
      </w:r>
      <w:r>
        <w:rPr>
          <w:rFonts w:ascii="Times New Roman" w:eastAsia="Calibri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 ramach składania podania do Urzędu Gminy</w:t>
      </w: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5103"/>
      </w:tblGrid>
      <w:tr w:rsidR="000F0316" w:rsidTr="0036535F">
        <w:tblPrEx>
          <w:tblCellMar>
            <w:top w:w="0" w:type="dxa"/>
            <w:bottom w:w="0" w:type="dxa"/>
          </w:tblCellMar>
        </w:tblPrEx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16" w:rsidRDefault="000F0316" w:rsidP="0036535F">
            <w:pPr>
              <w:pStyle w:val="ng-scope"/>
              <w:spacing w:before="0" w:after="0" w:line="247" w:lineRule="auto"/>
              <w:jc w:val="both"/>
              <w:rPr>
                <w:sz w:val="20"/>
                <w:szCs w:val="20"/>
                <w:lang w:eastAsia="en-US" w:bidi="pl-PL"/>
              </w:rPr>
            </w:pPr>
            <w:r>
              <w:rPr>
                <w:sz w:val="20"/>
                <w:szCs w:val="20"/>
                <w:lang w:eastAsia="en-US" w:bidi="pl-PL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>
              <w:rPr>
                <w:sz w:val="20"/>
                <w:szCs w:val="20"/>
                <w:lang w:eastAsia="en-US" w:bidi="pl-PL"/>
              </w:rPr>
              <w:t>Dz.Urz</w:t>
            </w:r>
            <w:proofErr w:type="spellEnd"/>
            <w:r>
              <w:rPr>
                <w:sz w:val="20"/>
                <w:szCs w:val="20"/>
                <w:lang w:eastAsia="en-US" w:bidi="pl-PL"/>
              </w:rPr>
              <w:t xml:space="preserve">. UE L 119 z 4 maja 2016 r., str. 1 oraz </w:t>
            </w:r>
            <w:proofErr w:type="spellStart"/>
            <w:r>
              <w:rPr>
                <w:sz w:val="20"/>
                <w:szCs w:val="20"/>
                <w:lang w:eastAsia="en-US" w:bidi="pl-PL"/>
              </w:rPr>
              <w:t>Dz.Urz</w:t>
            </w:r>
            <w:proofErr w:type="spellEnd"/>
            <w:r>
              <w:rPr>
                <w:sz w:val="20"/>
                <w:szCs w:val="20"/>
                <w:lang w:eastAsia="en-US" w:bidi="pl-PL"/>
              </w:rPr>
              <w:t>. UE L 127 z 23 maja 2018 r., str. 2) – zwanego dalej jako RODO informujemy, że:</w:t>
            </w:r>
          </w:p>
        </w:tc>
      </w:tr>
      <w:tr w:rsidR="000F0316" w:rsidTr="0036535F">
        <w:tblPrEx>
          <w:tblCellMar>
            <w:top w:w="0" w:type="dxa"/>
            <w:bottom w:w="0" w:type="dxa"/>
          </w:tblCellMar>
        </w:tblPrEx>
        <w:tc>
          <w:tcPr>
            <w:tcW w:w="45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16" w:rsidRDefault="000F0316" w:rsidP="0036535F">
            <w:pPr>
              <w:pStyle w:val="ng-scope"/>
              <w:shd w:val="clear" w:color="auto" w:fill="FFFFFF"/>
              <w:spacing w:before="0" w:after="0" w:line="247" w:lineRule="auto"/>
              <w:jc w:val="both"/>
              <w:rPr>
                <w:sz w:val="20"/>
                <w:szCs w:val="20"/>
                <w:lang w:eastAsia="en-US" w:bidi="pl-PL"/>
              </w:rPr>
            </w:pPr>
            <w:r>
              <w:rPr>
                <w:sz w:val="20"/>
                <w:szCs w:val="20"/>
                <w:lang w:eastAsia="en-US" w:bidi="pl-PL"/>
              </w:rPr>
              <w:t xml:space="preserve">Administratorem danych osobowych jest Wójt Gminy Ciechocin. Możesz się z nim kontaktować w następujący sposób: </w:t>
            </w:r>
          </w:p>
          <w:p w:rsidR="000F0316" w:rsidRDefault="000F0316" w:rsidP="000F0316">
            <w:pPr>
              <w:numPr>
                <w:ilvl w:val="0"/>
                <w:numId w:val="3"/>
              </w:numPr>
              <w:suppressAutoHyphens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Urząd Gminy Ciechocin, Ciechocin 172, 87-408 Ciechocin, </w:t>
            </w:r>
          </w:p>
          <w:p w:rsidR="000F0316" w:rsidRDefault="000F0316" w:rsidP="000F0316">
            <w:pPr>
              <w:numPr>
                <w:ilvl w:val="0"/>
                <w:numId w:val="3"/>
              </w:numPr>
              <w:suppressAutoHyphens w:val="0"/>
              <w:jc w:val="both"/>
              <w:textAlignment w:val="auto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e-mailowo: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" w:history="1">
              <w:r>
                <w:rPr>
                  <w:rStyle w:val="Hipercze"/>
                  <w:rFonts w:ascii="Times New Roman" w:hAnsi="Times New Roman"/>
                  <w:sz w:val="20"/>
                  <w:szCs w:val="20"/>
                </w:rPr>
                <w:t>ciechocin@ciechocin.pl</w:t>
              </w:r>
            </w:hyperlink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  </w:t>
            </w:r>
          </w:p>
          <w:p w:rsidR="000F0316" w:rsidRDefault="000F0316" w:rsidP="000F0316">
            <w:pPr>
              <w:pStyle w:val="ng-scope"/>
              <w:numPr>
                <w:ilvl w:val="0"/>
                <w:numId w:val="3"/>
              </w:numPr>
              <w:shd w:val="clear" w:color="auto" w:fill="FFFFFF"/>
              <w:spacing w:before="0" w:after="0" w:line="247" w:lineRule="auto"/>
              <w:rPr>
                <w:sz w:val="20"/>
                <w:szCs w:val="20"/>
                <w:lang w:eastAsia="en-US" w:bidi="pl-PL"/>
              </w:rPr>
            </w:pPr>
            <w:r>
              <w:rPr>
                <w:sz w:val="20"/>
                <w:szCs w:val="20"/>
                <w:lang w:eastAsia="en-US" w:bidi="pl-PL"/>
              </w:rPr>
              <w:t xml:space="preserve">telefonicznie: 56 683 77 81.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0316" w:rsidRDefault="000F0316" w:rsidP="0036535F">
            <w:pPr>
              <w:pStyle w:val="ng-scope"/>
              <w:shd w:val="clear" w:color="auto" w:fill="FFFFFF"/>
              <w:spacing w:before="0" w:after="0" w:line="247" w:lineRule="auto"/>
              <w:jc w:val="both"/>
            </w:pPr>
            <w:r>
              <w:rPr>
                <w:sz w:val="20"/>
                <w:szCs w:val="20"/>
                <w:lang w:eastAsia="en-US" w:bidi="pl-PL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6" w:history="1">
              <w:r>
                <w:rPr>
                  <w:rStyle w:val="Hipercze"/>
                  <w:sz w:val="20"/>
                  <w:szCs w:val="20"/>
                  <w:lang w:eastAsia="en-US" w:bidi="pl-PL"/>
                </w:rPr>
                <w:t>iod@ciechocin.pl</w:t>
              </w:r>
            </w:hyperlink>
            <w:r>
              <w:rPr>
                <w:sz w:val="20"/>
                <w:szCs w:val="20"/>
                <w:lang w:eastAsia="en-US" w:bidi="pl-PL"/>
              </w:rPr>
              <w:t xml:space="preserve">.  </w:t>
            </w:r>
          </w:p>
          <w:p w:rsidR="000F0316" w:rsidRDefault="000F0316" w:rsidP="0036535F">
            <w:pPr>
              <w:pStyle w:val="ng-scope"/>
              <w:spacing w:before="0" w:after="0" w:line="247" w:lineRule="auto"/>
              <w:jc w:val="both"/>
              <w:rPr>
                <w:sz w:val="20"/>
                <w:szCs w:val="20"/>
                <w:lang w:eastAsia="en-US" w:bidi="pl-PL"/>
              </w:rPr>
            </w:pPr>
          </w:p>
        </w:tc>
      </w:tr>
    </w:tbl>
    <w:p w:rsidR="000F0316" w:rsidRDefault="000F0316" w:rsidP="000F0316">
      <w:pPr>
        <w:pStyle w:val="Akapitzlist"/>
        <w:numPr>
          <w:ilvl w:val="6"/>
          <w:numId w:val="5"/>
        </w:numPr>
        <w:shd w:val="clear" w:color="auto" w:fill="FFFFFF"/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Państwa dane osobowe przetwarzane będą na podstawie:</w:t>
      </w:r>
    </w:p>
    <w:p w:rsidR="000F0316" w:rsidRDefault="000F0316" w:rsidP="000F0316">
      <w:pPr>
        <w:numPr>
          <w:ilvl w:val="0"/>
          <w:numId w:val="6"/>
        </w:numPr>
        <w:suppressAutoHyphens w:val="0"/>
        <w:ind w:left="993" w:right="-5" w:hanging="284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>art. 6 ust. 1 lit c RODO,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co oznacza, że przetwarzanie Pani/Pana danych jest niezbędne do wypełnienia</w:t>
      </w:r>
      <w:r>
        <w:rPr>
          <w:rFonts w:ascii="Times New Roman" w:eastAsia="Times New Roman" w:hAnsi="Times New Roman" w:cs="Times New Roman"/>
          <w:color w:val="FF00CC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obowiązku prawnego, ciążącego na Administratorze w stosunku do danych żądanych na podstawie prawa w procesie właściwej realizacji złożonego podania, wniosku lub innego dokumentu, a także postępowania administracyjnego w związku z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Kodeksem postępowania administracyjnego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dnia 14 czerwca 196 r.,</w:t>
      </w:r>
    </w:p>
    <w:p w:rsidR="000F0316" w:rsidRDefault="000F0316" w:rsidP="000F0316">
      <w:pPr>
        <w:shd w:val="clear" w:color="auto" w:fill="FFFFFF"/>
        <w:ind w:left="993" w:hanging="28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2) art. 6 ust. 1 lit. a na podstawie Państwa zgody. Zgoda jest wymagana, gdy uprawnienie do przetwarzania danych osobowych nie wynika wprost z przepisów prawa, natomiast Państwo przekażą administratorowi z własnej inicjatywy więcej danych niż jest to konieczne dla załatwienia Państwa sprawy (tzw. działanie wyraźnie potwierdzające) np. podanie nr telefonu, adresu e-mail. </w:t>
      </w:r>
    </w:p>
    <w:p w:rsidR="000F0316" w:rsidRDefault="000F0316" w:rsidP="000F0316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Odbiorcą Pani/Pana danych osobowych będą podmioty uprawnione do tego na podstawie obowiązujących przepisów prawa oraz podmioty, które w imieniu Administratora realizują przetwarzanie danych na podstawie zawartej umowy powierzenia przetwarzania danych osobowych; </w:t>
      </w:r>
    </w:p>
    <w:p w:rsidR="000F0316" w:rsidRDefault="000F0316" w:rsidP="000F031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Państwa dane osobowe przetwarzane będą do czasu istnienia podstawy do ich przetwarzania,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tym również przez okres przewidziany w przepisach dotyczących przechowywania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i archiwizacji dokumentacji i tak:</w:t>
      </w:r>
    </w:p>
    <w:p w:rsidR="000F0316" w:rsidRDefault="000F0316" w:rsidP="000F0316">
      <w:pPr>
        <w:pStyle w:val="Akapitzlist"/>
        <w:numPr>
          <w:ilvl w:val="0"/>
          <w:numId w:val="8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dane dotyczące sprzedaży nieruchomości podlegają przechowywaniu do 10 lat,  </w:t>
      </w:r>
    </w:p>
    <w:p w:rsidR="000F0316" w:rsidRDefault="000F0316" w:rsidP="000F0316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w zakresie danych, co do których wyraziliście Państwo zgodę na ich przetwarzanie, do czasu cofnięcia zgody, nie dłużej jednak niż do czasu, do czasu wskazanego w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ppkt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. 1. </w:t>
      </w:r>
    </w:p>
    <w:p w:rsidR="000F0316" w:rsidRDefault="000F0316" w:rsidP="000F0316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RODO, każdej osobie, której dane przetwarzamy w celach określonych powyżej przysługuje: </w:t>
      </w:r>
    </w:p>
    <w:p w:rsidR="000F0316" w:rsidRDefault="000F0316" w:rsidP="000F0316">
      <w:pPr>
        <w:numPr>
          <w:ilvl w:val="0"/>
          <w:numId w:val="10"/>
        </w:numPr>
        <w:shd w:val="clear" w:color="auto" w:fill="FFFFFF"/>
        <w:suppressAutoHyphens w:val="0"/>
        <w:ind w:left="993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dostępu do swoich danych osobowych oraz otrzymania ich kopii; </w:t>
      </w:r>
    </w:p>
    <w:p w:rsidR="000F0316" w:rsidRDefault="000F0316" w:rsidP="000F0316">
      <w:pPr>
        <w:numPr>
          <w:ilvl w:val="0"/>
          <w:numId w:val="9"/>
        </w:numPr>
        <w:shd w:val="clear" w:color="auto" w:fill="FFFFFF"/>
        <w:suppressAutoHyphens w:val="0"/>
        <w:spacing w:before="100" w:after="100"/>
        <w:ind w:left="993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sprostowania (poprawiania) swoich danych osobowych; </w:t>
      </w:r>
    </w:p>
    <w:p w:rsidR="000F0316" w:rsidRDefault="000F0316" w:rsidP="000F0316">
      <w:pPr>
        <w:numPr>
          <w:ilvl w:val="0"/>
          <w:numId w:val="9"/>
        </w:numPr>
        <w:shd w:val="clear" w:color="auto" w:fill="FFFFFF"/>
        <w:suppressAutoHyphens w:val="0"/>
        <w:spacing w:before="100" w:after="100"/>
        <w:ind w:left="993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ograniczenia przetwarzania danych osobowych. </w:t>
      </w:r>
    </w:p>
    <w:p w:rsidR="000F0316" w:rsidRDefault="000F0316" w:rsidP="000F0316">
      <w:pPr>
        <w:numPr>
          <w:ilvl w:val="0"/>
          <w:numId w:val="9"/>
        </w:numPr>
        <w:shd w:val="clear" w:color="auto" w:fill="FFFFFF"/>
        <w:suppressAutoHyphens w:val="0"/>
        <w:ind w:left="993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cofnięcia zgody w dowolnym momencie. Cofnięcie zgody nie wpływa na przetwarzanie danych dokonywane przez administratora przed jej cofnięciem.</w:t>
      </w:r>
    </w:p>
    <w:p w:rsidR="000F0316" w:rsidRDefault="000F0316" w:rsidP="000F0316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RODO osobom, których dane przetwarzamy w wyżej określonych celach nie przysługuje: </w:t>
      </w:r>
    </w:p>
    <w:p w:rsidR="000F0316" w:rsidRDefault="000F0316" w:rsidP="000F0316">
      <w:pPr>
        <w:numPr>
          <w:ilvl w:val="0"/>
          <w:numId w:val="12"/>
        </w:numPr>
        <w:suppressAutoHyphens w:val="0"/>
        <w:spacing w:line="249" w:lineRule="auto"/>
        <w:ind w:left="993" w:hanging="284"/>
        <w:jc w:val="both"/>
        <w:textAlignment w:val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w związku z art. 17 ust. 3 lit. b, d lub e RODO prawo do usunięcia danych osobowych; </w:t>
      </w:r>
    </w:p>
    <w:p w:rsidR="000F0316" w:rsidRDefault="000F0316" w:rsidP="000F0316">
      <w:pPr>
        <w:numPr>
          <w:ilvl w:val="0"/>
          <w:numId w:val="11"/>
        </w:numPr>
        <w:shd w:val="clear" w:color="auto" w:fill="FFFFFF"/>
        <w:suppressAutoHyphens w:val="0"/>
        <w:spacing w:before="100" w:after="100"/>
        <w:ind w:left="993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prawo do przenoszenia danych osobowych, o którym mowa w art. 20 RODO; </w:t>
      </w:r>
    </w:p>
    <w:p w:rsidR="000F0316" w:rsidRDefault="000F0316" w:rsidP="000F0316">
      <w:pPr>
        <w:numPr>
          <w:ilvl w:val="0"/>
          <w:numId w:val="11"/>
        </w:numPr>
        <w:shd w:val="clear" w:color="auto" w:fill="FFFFFF"/>
        <w:suppressAutoHyphens w:val="0"/>
        <w:ind w:left="993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0F0316" w:rsidRDefault="000F0316" w:rsidP="000F031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Podanie Państwa danych:</w:t>
      </w:r>
    </w:p>
    <w:p w:rsidR="000F0316" w:rsidRDefault="000F0316" w:rsidP="000F0316">
      <w:pPr>
        <w:numPr>
          <w:ilvl w:val="0"/>
          <w:numId w:val="14"/>
        </w:numPr>
        <w:shd w:val="clear" w:color="auto" w:fill="FFFFFF"/>
        <w:suppressAutoHyphens w:val="0"/>
        <w:spacing w:line="276" w:lineRule="auto"/>
        <w:ind w:left="993" w:right="-5" w:hanging="284"/>
        <w:jc w:val="both"/>
        <w:textAlignment w:val="auto"/>
        <w:rPr>
          <w:rFonts w:hint="eastAsia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podanie przez Panią/Pana danych osobowych jest wymogiem ustawowym w zakresie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jakim stanowi o tym prawo; </w:t>
      </w:r>
    </w:p>
    <w:p w:rsidR="000F0316" w:rsidRDefault="000F0316" w:rsidP="000F0316">
      <w:pPr>
        <w:numPr>
          <w:ilvl w:val="0"/>
          <w:numId w:val="13"/>
        </w:numPr>
        <w:shd w:val="clear" w:color="auto" w:fill="FFFFFF"/>
        <w:suppressAutoHyphens w:val="0"/>
        <w:spacing w:line="276" w:lineRule="auto"/>
        <w:ind w:left="993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jest dobrowolne i odbywa się na podstawie Państwa zgody w formie wyraźnego działania potwierdzającego na podaniu, wniosku lub innym dokumencie papierowym, która może być cofnięta w dowolnym momencie.</w:t>
      </w:r>
    </w:p>
    <w:p w:rsidR="000F0316" w:rsidRDefault="000F0316" w:rsidP="000F0316">
      <w:pPr>
        <w:numPr>
          <w:ilvl w:val="0"/>
          <w:numId w:val="13"/>
        </w:numPr>
        <w:suppressAutoHyphens w:val="0"/>
        <w:ind w:left="993" w:hanging="284"/>
        <w:jc w:val="both"/>
        <w:textAlignment w:val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konsekwencją niepodania danych osobowych może być pozostawienie podania, wniosku lub innego dokumentu bez rozpatrzenia; </w:t>
      </w:r>
    </w:p>
    <w:p w:rsidR="000F0316" w:rsidRDefault="000F0316" w:rsidP="000F031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Przysługuje Państwu także skarga do organu nadzorczego - Prezesa Urzędu Ochrony Danych Osobowych - ul: Stawki 2, 00-193 Warszawa, gdy uznają Państwo, iż przetwarzanie swoich danych osobowych narusza przepisy ogólnego rozporządzenia o ochronie danych osobowych z dnia 27 kwietnia 2016 r.</w:t>
      </w:r>
    </w:p>
    <w:p w:rsidR="000F0316" w:rsidRDefault="000F0316" w:rsidP="000F031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0"/>
          <w:szCs w:val="20"/>
        </w:rPr>
        <w:t>Państwa dane nie podlegają zautomatyzowanemu podejmowaniu decyzji, w tym również w formie profilowania.</w:t>
      </w:r>
    </w:p>
    <w:p w:rsidR="000F0316" w:rsidRDefault="000F0316" w:rsidP="000F0316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0"/>
          <w:szCs w:val="20"/>
        </w:rPr>
        <w:t>Administrator nie przekazuje danych osobowych do państwa trzeciego lub organizacji międzynarodowych.</w:t>
      </w:r>
    </w:p>
    <w:p w:rsidR="00C9769D" w:rsidRDefault="00C9769D"/>
    <w:sectPr w:rsidR="00C9769D" w:rsidSect="000F0316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3A7B"/>
    <w:multiLevelType w:val="multilevel"/>
    <w:tmpl w:val="73FE4CFC"/>
    <w:lvl w:ilvl="0">
      <w:start w:val="1"/>
      <w:numFmt w:val="decimal"/>
      <w:lvlText w:val="%1)"/>
      <w:lvlJc w:val="left"/>
      <w:pPr>
        <w:ind w:left="114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867" w:hanging="360"/>
      </w:pPr>
    </w:lvl>
    <w:lvl w:ilvl="2">
      <w:start w:val="1"/>
      <w:numFmt w:val="lowerRoman"/>
      <w:lvlText w:val="%3."/>
      <w:lvlJc w:val="right"/>
      <w:pPr>
        <w:ind w:left="2587" w:hanging="180"/>
      </w:pPr>
    </w:lvl>
    <w:lvl w:ilvl="3">
      <w:start w:val="1"/>
      <w:numFmt w:val="decimal"/>
      <w:lvlText w:val="%4."/>
      <w:lvlJc w:val="left"/>
      <w:pPr>
        <w:ind w:left="3307" w:hanging="360"/>
      </w:pPr>
    </w:lvl>
    <w:lvl w:ilvl="4">
      <w:start w:val="1"/>
      <w:numFmt w:val="lowerLetter"/>
      <w:lvlText w:val="%5."/>
      <w:lvlJc w:val="left"/>
      <w:pPr>
        <w:ind w:left="4027" w:hanging="360"/>
      </w:pPr>
    </w:lvl>
    <w:lvl w:ilvl="5">
      <w:start w:val="1"/>
      <w:numFmt w:val="lowerRoman"/>
      <w:lvlText w:val="%6."/>
      <w:lvlJc w:val="right"/>
      <w:pPr>
        <w:ind w:left="4747" w:hanging="180"/>
      </w:pPr>
    </w:lvl>
    <w:lvl w:ilvl="6">
      <w:start w:val="1"/>
      <w:numFmt w:val="decimal"/>
      <w:lvlText w:val="%7."/>
      <w:lvlJc w:val="left"/>
      <w:pPr>
        <w:ind w:left="5467" w:hanging="360"/>
      </w:pPr>
    </w:lvl>
    <w:lvl w:ilvl="7">
      <w:start w:val="1"/>
      <w:numFmt w:val="lowerLetter"/>
      <w:lvlText w:val="%8."/>
      <w:lvlJc w:val="left"/>
      <w:pPr>
        <w:ind w:left="6187" w:hanging="360"/>
      </w:pPr>
    </w:lvl>
    <w:lvl w:ilvl="8">
      <w:start w:val="1"/>
      <w:numFmt w:val="lowerRoman"/>
      <w:lvlText w:val="%9."/>
      <w:lvlJc w:val="right"/>
      <w:pPr>
        <w:ind w:left="6907" w:hanging="180"/>
      </w:pPr>
    </w:lvl>
  </w:abstractNum>
  <w:abstractNum w:abstractNumId="1" w15:restartNumberingAfterBreak="0">
    <w:nsid w:val="06855BDF"/>
    <w:multiLevelType w:val="multilevel"/>
    <w:tmpl w:val="9F5AC64E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FF75FD"/>
    <w:multiLevelType w:val="multilevel"/>
    <w:tmpl w:val="8A02D746"/>
    <w:lvl w:ilvl="0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29986B41"/>
    <w:multiLevelType w:val="multilevel"/>
    <w:tmpl w:val="D850F86E"/>
    <w:lvl w:ilvl="0">
      <w:start w:val="1"/>
      <w:numFmt w:val="decimal"/>
      <w:lvlText w:val="%1."/>
      <w:lvlJc w:val="left"/>
      <w:pPr>
        <w:ind w:left="2203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ind w:left="2923" w:hanging="360"/>
      </w:pPr>
      <w:rPr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ind w:left="3643" w:hanging="180"/>
      </w:pPr>
    </w:lvl>
    <w:lvl w:ilvl="3">
      <w:start w:val="1"/>
      <w:numFmt w:val="decimal"/>
      <w:lvlText w:val="%4)"/>
      <w:lvlJc w:val="left"/>
      <w:pPr>
        <w:ind w:left="4363" w:hanging="360"/>
      </w:pPr>
    </w:lvl>
    <w:lvl w:ilvl="4">
      <w:start w:val="1"/>
      <w:numFmt w:val="lowerLetter"/>
      <w:lvlText w:val="%5."/>
      <w:lvlJc w:val="left"/>
      <w:pPr>
        <w:ind w:left="5083" w:hanging="360"/>
      </w:pPr>
    </w:lvl>
    <w:lvl w:ilvl="5">
      <w:start w:val="1"/>
      <w:numFmt w:val="lowerRoman"/>
      <w:lvlText w:val="%6."/>
      <w:lvlJc w:val="right"/>
      <w:pPr>
        <w:ind w:left="5803" w:hanging="180"/>
      </w:pPr>
    </w:lvl>
    <w:lvl w:ilvl="6">
      <w:start w:val="1"/>
      <w:numFmt w:val="decimal"/>
      <w:lvlText w:val="%7."/>
      <w:lvlJc w:val="left"/>
      <w:pPr>
        <w:ind w:left="6523" w:hanging="360"/>
      </w:pPr>
    </w:lvl>
    <w:lvl w:ilvl="7">
      <w:start w:val="1"/>
      <w:numFmt w:val="lowerLetter"/>
      <w:lvlText w:val="%8."/>
      <w:lvlJc w:val="left"/>
      <w:pPr>
        <w:ind w:left="7243" w:hanging="360"/>
      </w:pPr>
    </w:lvl>
    <w:lvl w:ilvl="8">
      <w:start w:val="1"/>
      <w:numFmt w:val="lowerRoman"/>
      <w:lvlText w:val="%9."/>
      <w:lvlJc w:val="right"/>
      <w:pPr>
        <w:ind w:left="7963" w:hanging="180"/>
      </w:pPr>
    </w:lvl>
  </w:abstractNum>
  <w:abstractNum w:abstractNumId="4" w15:restartNumberingAfterBreak="0">
    <w:nsid w:val="47827703"/>
    <w:multiLevelType w:val="multilevel"/>
    <w:tmpl w:val="E2848ABC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49E75708"/>
    <w:multiLevelType w:val="multilevel"/>
    <w:tmpl w:val="30CAFE18"/>
    <w:lvl w:ilvl="0">
      <w:start w:val="1"/>
      <w:numFmt w:val="decimal"/>
      <w:lvlText w:val="%1)"/>
      <w:lvlJc w:val="left"/>
      <w:pPr>
        <w:ind w:left="427" w:hanging="360"/>
      </w:pPr>
    </w:lvl>
    <w:lvl w:ilvl="1">
      <w:start w:val="40"/>
      <w:numFmt w:val="decimal"/>
      <w:lvlText w:val="%2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A8A5DC2"/>
    <w:multiLevelType w:val="multilevel"/>
    <w:tmpl w:val="308841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F019E"/>
    <w:multiLevelType w:val="multilevel"/>
    <w:tmpl w:val="5AFCF378"/>
    <w:lvl w:ilvl="0">
      <w:start w:val="1"/>
      <w:numFmt w:val="decimal"/>
      <w:lvlText w:val="%1)"/>
      <w:lvlJc w:val="left"/>
      <w:pPr>
        <w:ind w:left="427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8" w15:restartNumberingAfterBreak="0">
    <w:nsid w:val="7DA212D0"/>
    <w:multiLevelType w:val="multilevel"/>
    <w:tmpl w:val="C672B0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00415686">
    <w:abstractNumId w:val="6"/>
  </w:num>
  <w:num w:numId="2" w16cid:durableId="1954552869">
    <w:abstractNumId w:val="4"/>
  </w:num>
  <w:num w:numId="3" w16cid:durableId="989479243">
    <w:abstractNumId w:val="8"/>
  </w:num>
  <w:num w:numId="4" w16cid:durableId="641468137">
    <w:abstractNumId w:val="3"/>
  </w:num>
  <w:num w:numId="5" w16cid:durableId="12577852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 w16cid:durableId="333581375">
    <w:abstractNumId w:val="2"/>
    <w:lvlOverride w:ilvl="0">
      <w:startOverride w:val="1"/>
    </w:lvlOverride>
  </w:num>
  <w:num w:numId="7" w16cid:durableId="514273986">
    <w:abstractNumId w:val="1"/>
  </w:num>
  <w:num w:numId="8" w16cid:durableId="1800688124">
    <w:abstractNumId w:val="1"/>
    <w:lvlOverride w:ilvl="0">
      <w:startOverride w:val="1"/>
    </w:lvlOverride>
  </w:num>
  <w:num w:numId="9" w16cid:durableId="1767189079">
    <w:abstractNumId w:val="7"/>
  </w:num>
  <w:num w:numId="10" w16cid:durableId="263808690">
    <w:abstractNumId w:val="7"/>
    <w:lvlOverride w:ilvl="0">
      <w:startOverride w:val="1"/>
    </w:lvlOverride>
  </w:num>
  <w:num w:numId="11" w16cid:durableId="1809399813">
    <w:abstractNumId w:val="0"/>
  </w:num>
  <w:num w:numId="12" w16cid:durableId="1009285493">
    <w:abstractNumId w:val="0"/>
    <w:lvlOverride w:ilvl="0">
      <w:startOverride w:val="1"/>
    </w:lvlOverride>
  </w:num>
  <w:num w:numId="13" w16cid:durableId="870995590">
    <w:abstractNumId w:val="5"/>
  </w:num>
  <w:num w:numId="14" w16cid:durableId="62180992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316"/>
    <w:rsid w:val="000F0316"/>
    <w:rsid w:val="007B5132"/>
    <w:rsid w:val="00C9769D"/>
    <w:rsid w:val="00E3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A7D0"/>
  <w15:chartTrackingRefBased/>
  <w15:docId w15:val="{D98B3880-E878-4887-B7D2-E0C1B5D9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03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031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  <w14:ligatures w14:val="none"/>
    </w:rPr>
  </w:style>
  <w:style w:type="paragraph" w:customStyle="1" w:styleId="Default">
    <w:name w:val="Default"/>
    <w:rsid w:val="000F0316"/>
    <w:pPr>
      <w:autoSpaceDE w:val="0"/>
      <w:autoSpaceDN w:val="0"/>
      <w:spacing w:after="0" w:line="240" w:lineRule="auto"/>
    </w:pPr>
    <w:rPr>
      <w:rFonts w:ascii="Times New Roman" w:eastAsia="N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Bezodstpw">
    <w:name w:val="No Spacing"/>
    <w:rsid w:val="000F0316"/>
    <w:pPr>
      <w:autoSpaceDN w:val="0"/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Hipercze">
    <w:name w:val="Hyperlink"/>
    <w:basedOn w:val="Domylnaczcionkaakapitu"/>
    <w:rsid w:val="000F0316"/>
    <w:rPr>
      <w:color w:val="0563C1"/>
      <w:u w:val="single"/>
    </w:rPr>
  </w:style>
  <w:style w:type="paragraph" w:styleId="Akapitzlist">
    <w:name w:val="List Paragraph"/>
    <w:basedOn w:val="Normalny"/>
    <w:rsid w:val="000F0316"/>
    <w:pPr>
      <w:suppressAutoHyphens w:val="0"/>
      <w:spacing w:after="160" w:line="249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ng-scope">
    <w:name w:val="ng-scope"/>
    <w:basedOn w:val="Normalny"/>
    <w:rsid w:val="000F0316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iechocin.pl" TargetMode="External"/><Relationship Id="rId5" Type="http://schemas.openxmlformats.org/officeDocument/2006/relationships/hyperlink" Target="mailto:ciechocin@cie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2024-07-01T06:14:00Z</dcterms:created>
  <dcterms:modified xsi:type="dcterms:W3CDTF">2024-07-01T06:15:00Z</dcterms:modified>
</cp:coreProperties>
</file>